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1"/>
        <w:gridCol w:w="7495"/>
      </w:tblGrid>
      <w:tr w:rsidR="00E13B93" w:rsidTr="007E6F68">
        <w:tc>
          <w:tcPr>
            <w:tcW w:w="2081" w:type="dxa"/>
          </w:tcPr>
          <w:p w:rsidR="00E13B93" w:rsidRPr="00E13B93" w:rsidRDefault="00E13B93">
            <w:pPr>
              <w:rPr>
                <w:b/>
                <w:sz w:val="24"/>
              </w:rPr>
            </w:pPr>
            <w:r w:rsidRPr="00E13B93">
              <w:rPr>
                <w:b/>
                <w:sz w:val="24"/>
              </w:rPr>
              <w:t>Name of Event</w:t>
            </w:r>
          </w:p>
        </w:tc>
        <w:tc>
          <w:tcPr>
            <w:tcW w:w="7495" w:type="dxa"/>
          </w:tcPr>
          <w:p w:rsidR="00E13B93" w:rsidRDefault="00BE7B1A">
            <w:r>
              <w:t>2022 Pittsburgh Home and Garden Show</w:t>
            </w:r>
          </w:p>
        </w:tc>
      </w:tr>
      <w:tr w:rsidR="00E13B93" w:rsidTr="007E6F68">
        <w:tc>
          <w:tcPr>
            <w:tcW w:w="2081" w:type="dxa"/>
          </w:tcPr>
          <w:p w:rsidR="00E13B93" w:rsidRPr="00E13B93" w:rsidRDefault="00E13B93">
            <w:pPr>
              <w:rPr>
                <w:b/>
                <w:sz w:val="24"/>
              </w:rPr>
            </w:pPr>
            <w:r w:rsidRPr="00E13B93">
              <w:rPr>
                <w:b/>
                <w:sz w:val="24"/>
              </w:rPr>
              <w:t>Dates and times / Doodle URL</w:t>
            </w:r>
          </w:p>
        </w:tc>
        <w:tc>
          <w:tcPr>
            <w:tcW w:w="7495" w:type="dxa"/>
          </w:tcPr>
          <w:p w:rsidR="00E13B93" w:rsidRDefault="00BE7B1A">
            <w:hyperlink r:id="rId6" w:history="1">
              <w:r w:rsidRPr="0012457F">
                <w:rPr>
                  <w:rStyle w:val="Hyperlink"/>
                </w:rPr>
                <w:t>https://doodle.com/poll/hpga3c2r8kfdie95?utm_source=poll&amp;utm_medium=link</w:t>
              </w:r>
            </w:hyperlink>
          </w:p>
          <w:p w:rsidR="00BE7B1A" w:rsidRDefault="00BE7B1A"/>
        </w:tc>
      </w:tr>
      <w:tr w:rsidR="00E13B93" w:rsidTr="007E6F68">
        <w:tc>
          <w:tcPr>
            <w:tcW w:w="2081" w:type="dxa"/>
          </w:tcPr>
          <w:p w:rsidR="00E13B93" w:rsidRPr="00E13B93" w:rsidRDefault="00E13B93">
            <w:pPr>
              <w:rPr>
                <w:b/>
                <w:sz w:val="24"/>
              </w:rPr>
            </w:pPr>
            <w:r w:rsidRPr="00E13B93">
              <w:rPr>
                <w:b/>
                <w:sz w:val="24"/>
              </w:rPr>
              <w:t>Address</w:t>
            </w:r>
          </w:p>
        </w:tc>
        <w:tc>
          <w:tcPr>
            <w:tcW w:w="7495" w:type="dxa"/>
          </w:tcPr>
          <w:p w:rsidR="00E13B93" w:rsidRDefault="00BE7B1A">
            <w:r>
              <w:t xml:space="preserve">David Lawrence Convention center - </w:t>
            </w:r>
            <w:r>
              <w:rPr>
                <w:rFonts w:ascii="Roboto" w:hAnsi="Roboto"/>
                <w:color w:val="202124"/>
                <w:sz w:val="21"/>
                <w:szCs w:val="21"/>
                <w:shd w:val="clear" w:color="auto" w:fill="FFFFFF"/>
              </w:rPr>
              <w:t>1000 Fort Duquesne Blvd, Pittsburgh, PA 15222</w:t>
            </w:r>
          </w:p>
        </w:tc>
      </w:tr>
      <w:tr w:rsidR="00E13B93" w:rsidTr="007E6F68">
        <w:tc>
          <w:tcPr>
            <w:tcW w:w="2081" w:type="dxa"/>
          </w:tcPr>
          <w:p w:rsidR="00E13B93" w:rsidRPr="00E13B93" w:rsidRDefault="00E13B93">
            <w:pPr>
              <w:rPr>
                <w:b/>
                <w:sz w:val="24"/>
              </w:rPr>
            </w:pPr>
            <w:r w:rsidRPr="00E13B93">
              <w:rPr>
                <w:b/>
                <w:sz w:val="24"/>
              </w:rPr>
              <w:t>LUG Lead</w:t>
            </w:r>
          </w:p>
        </w:tc>
        <w:tc>
          <w:tcPr>
            <w:tcW w:w="7495" w:type="dxa"/>
          </w:tcPr>
          <w:p w:rsidR="00E13B93" w:rsidRDefault="00BE7B1A">
            <w:r>
              <w:t>Josh Hall</w:t>
            </w:r>
            <w:r w:rsidR="007E6F68">
              <w:t xml:space="preserve"> – 412 519 4762</w:t>
            </w:r>
          </w:p>
        </w:tc>
      </w:tr>
      <w:tr w:rsidR="007E6F68" w:rsidTr="00623CE8">
        <w:tc>
          <w:tcPr>
            <w:tcW w:w="2081" w:type="dxa"/>
          </w:tcPr>
          <w:p w:rsidR="007E6F68" w:rsidRPr="00E13B93" w:rsidRDefault="007E6F6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Forum thread</w:t>
            </w:r>
          </w:p>
        </w:tc>
        <w:tc>
          <w:tcPr>
            <w:tcW w:w="7495" w:type="dxa"/>
          </w:tcPr>
          <w:p w:rsidR="007E6F68" w:rsidRDefault="007E6F68">
            <w:hyperlink r:id="rId7" w:history="1">
              <w:r w:rsidRPr="0012457F">
                <w:rPr>
                  <w:rStyle w:val="Hyperlink"/>
                </w:rPr>
                <w:t>http://www.steelcitylug.com/forum/topic/email-pgh-home-and-garden-show-mar-4-13/</w:t>
              </w:r>
            </w:hyperlink>
          </w:p>
          <w:p w:rsidR="007E6F68" w:rsidRDefault="007E6F68"/>
        </w:tc>
      </w:tr>
      <w:tr w:rsidR="007E6F68" w:rsidTr="00623CE8">
        <w:tc>
          <w:tcPr>
            <w:tcW w:w="2081" w:type="dxa"/>
          </w:tcPr>
          <w:p w:rsidR="007E6F68" w:rsidRPr="00E13B93" w:rsidRDefault="007E6F68">
            <w:pPr>
              <w:rPr>
                <w:b/>
                <w:sz w:val="24"/>
              </w:rPr>
            </w:pPr>
          </w:p>
        </w:tc>
        <w:tc>
          <w:tcPr>
            <w:tcW w:w="7495" w:type="dxa"/>
          </w:tcPr>
          <w:p w:rsidR="007E6F68" w:rsidRDefault="007E6F68"/>
        </w:tc>
      </w:tr>
    </w:tbl>
    <w:p w:rsidR="00851C3A" w:rsidRDefault="00956944"/>
    <w:p w:rsidR="00E13B93" w:rsidRDefault="00E13B93" w:rsidP="00BE7B1A">
      <w:pPr>
        <w:pStyle w:val="Heading1"/>
      </w:pPr>
      <w:r>
        <w:t>Event Summary:</w:t>
      </w:r>
    </w:p>
    <w:p w:rsidR="00BE7B1A" w:rsidRDefault="00BE7B1A">
      <w:r w:rsidRPr="00BE7B1A">
        <w:rPr>
          <w:rStyle w:val="Heading2Char"/>
        </w:rPr>
        <w:t>Timing:</w:t>
      </w:r>
      <w:r>
        <w:t xml:space="preserve"> </w:t>
      </w:r>
    </w:p>
    <w:p w:rsidR="00BE7B1A" w:rsidRDefault="00BE7B1A" w:rsidP="00BE7B1A">
      <w:pPr>
        <w:ind w:left="720"/>
      </w:pPr>
      <w:r w:rsidRPr="00BE7B1A">
        <w:rPr>
          <w:rStyle w:val="Heading3Char"/>
        </w:rPr>
        <w:t>Set up</w:t>
      </w:r>
      <w:r>
        <w:t>: 7am-4p Tuesday March 1</w:t>
      </w:r>
      <w:r w:rsidRPr="00BE7B1A">
        <w:rPr>
          <w:vertAlign w:val="superscript"/>
        </w:rPr>
        <w:t>st</w:t>
      </w:r>
      <w:r>
        <w:t xml:space="preserve"> through Thursday March 3</w:t>
      </w:r>
      <w:r w:rsidRPr="00BE7B1A">
        <w:rPr>
          <w:vertAlign w:val="superscript"/>
        </w:rPr>
        <w:t>rd</w:t>
      </w:r>
      <w:r>
        <w:t xml:space="preserve">. Josh will drop off the tables at 7am on Tuesday. </w:t>
      </w:r>
    </w:p>
    <w:p w:rsidR="00BE7B1A" w:rsidRDefault="00BE7B1A" w:rsidP="00BE7B1A">
      <w:pPr>
        <w:ind w:left="720"/>
      </w:pPr>
      <w:r>
        <w:rPr>
          <w:rStyle w:val="Heading3Char"/>
        </w:rPr>
        <w:t>Display</w:t>
      </w:r>
      <w:r w:rsidRPr="00BE7B1A">
        <w:t>:</w:t>
      </w:r>
      <w:r>
        <w:t xml:space="preserve"> Weekdays 4p-10p, Fri/Sat/Sun 10a-10pm.  Friday, March 4</w:t>
      </w:r>
      <w:r w:rsidRPr="00BE7B1A">
        <w:rPr>
          <w:vertAlign w:val="superscript"/>
        </w:rPr>
        <w:t>th</w:t>
      </w:r>
      <w:r>
        <w:t xml:space="preserve"> arrive at 8am for a 9am interview for Pittsburgh Today LIVE.</w:t>
      </w:r>
    </w:p>
    <w:p w:rsidR="00BE7B1A" w:rsidRDefault="00BE7B1A" w:rsidP="00BE7B1A">
      <w:pPr>
        <w:ind w:left="720"/>
      </w:pPr>
      <w:r>
        <w:rPr>
          <w:rStyle w:val="Heading3Char"/>
        </w:rPr>
        <w:t>Tear down</w:t>
      </w:r>
      <w:r w:rsidRPr="00BE7B1A">
        <w:t>:</w:t>
      </w:r>
      <w:r>
        <w:t xml:space="preserve">  Sunday, March 13</w:t>
      </w:r>
      <w:r w:rsidRPr="00BE7B1A">
        <w:rPr>
          <w:vertAlign w:val="superscript"/>
        </w:rPr>
        <w:t>th</w:t>
      </w:r>
      <w:r>
        <w:t xml:space="preserve"> 6p-10p (LUG can pick which hourly wave we want to be.</w:t>
      </w:r>
      <w:r w:rsidR="00FF7A04">
        <w:t xml:space="preserve">  Josh </w:t>
      </w:r>
      <w:proofErr w:type="gramStart"/>
      <w:r w:rsidR="00FF7A04">
        <w:t>will need</w:t>
      </w:r>
      <w:proofErr w:type="gramEnd"/>
      <w:r w:rsidR="00FF7A04">
        <w:t xml:space="preserve"> help taking anything back that can fit, expecting to have stuff returned at the Q1 meeting.</w:t>
      </w:r>
    </w:p>
    <w:p w:rsidR="00BE7B1A" w:rsidRDefault="00BE7B1A" w:rsidP="00BE7B1A">
      <w:pPr>
        <w:ind w:left="720"/>
      </w:pPr>
    </w:p>
    <w:p w:rsidR="00BE7B1A" w:rsidRDefault="00BE7B1A" w:rsidP="00BE7B1A">
      <w:pPr>
        <w:pStyle w:val="Heading2"/>
      </w:pPr>
      <w:r>
        <w:t>Exhibit:</w:t>
      </w:r>
    </w:p>
    <w:p w:rsidR="007E6F68" w:rsidRDefault="007E6F68" w:rsidP="007E6F68">
      <w:pPr>
        <w:ind w:left="720"/>
      </w:pPr>
      <w:r w:rsidRPr="007E6F68">
        <w:rPr>
          <w:rStyle w:val="Heading3Char"/>
        </w:rPr>
        <w:t>Prep</w:t>
      </w:r>
      <w:r>
        <w:t xml:space="preserve">: Josh will take up 17 40”x40” custom lug tables with </w:t>
      </w:r>
      <w:proofErr w:type="spellStart"/>
      <w:r>
        <w:t>sneezeguard</w:t>
      </w:r>
      <w:proofErr w:type="spellEnd"/>
      <w:r>
        <w:t xml:space="preserve">, table skirts, and table cloths.  We’ll get electricity to the table.  Stanchion to block off access to inner area.  We’ll be up against a </w:t>
      </w:r>
      <w:proofErr w:type="spellStart"/>
      <w:r>
        <w:t>riverview</w:t>
      </w:r>
      <w:proofErr w:type="spellEnd"/>
      <w:r>
        <w:t xml:space="preserve"> window to our backs.  Display space is 30x20, with a blue brick file being attached to the forum thread.</w:t>
      </w:r>
    </w:p>
    <w:p w:rsidR="00BE7B1A" w:rsidRPr="00BE7B1A" w:rsidRDefault="007E6F68" w:rsidP="007E6F68">
      <w:pPr>
        <w:ind w:left="720"/>
      </w:pPr>
      <w:r w:rsidRPr="007E6F68">
        <w:rPr>
          <w:rStyle w:val="Heading3Char"/>
        </w:rPr>
        <w:t>Content:</w:t>
      </w:r>
      <w:r>
        <w:t xml:space="preserve"> </w:t>
      </w:r>
      <w:r w:rsidR="00BE7B1A">
        <w:t>Anything goes / Fill the tables.</w:t>
      </w:r>
      <w:r>
        <w:t xml:space="preserve">  Much like the 2021 </w:t>
      </w:r>
      <w:proofErr w:type="spellStart"/>
      <w:r>
        <w:t>Brickfest</w:t>
      </w:r>
      <w:proofErr w:type="spellEnd"/>
      <w:r>
        <w:t xml:space="preserve"> Live event, we’ll have plenty of space and –want- to display a variety of things to engage such a wide audience base.</w:t>
      </w:r>
    </w:p>
    <w:p w:rsidR="007B693D" w:rsidRDefault="007B693D" w:rsidP="007B693D">
      <w:pPr>
        <w:ind w:left="720"/>
      </w:pPr>
      <w:r>
        <w:rPr>
          <w:rStyle w:val="Heading3Char"/>
        </w:rPr>
        <w:t>Downtime</w:t>
      </w:r>
      <w:r w:rsidRPr="007E6F68">
        <w:rPr>
          <w:rStyle w:val="Heading3Char"/>
        </w:rPr>
        <w:t>:</w:t>
      </w:r>
      <w:r>
        <w:t xml:space="preserve"> </w:t>
      </w:r>
      <w:r>
        <w:t>separate blue/white bricks from 2022 First night build.  Actively build something from your own list or the unsorted bin.</w:t>
      </w:r>
    </w:p>
    <w:p w:rsidR="007B693D" w:rsidRDefault="007B693D">
      <w:r>
        <w:br w:type="page"/>
      </w:r>
    </w:p>
    <w:p w:rsidR="00E13B93" w:rsidRDefault="007E6F68">
      <w:r w:rsidRPr="007E6F68">
        <w:rPr>
          <w:rStyle w:val="Heading2Char"/>
        </w:rPr>
        <w:lastRenderedPageBreak/>
        <w:t>Other logistics</w:t>
      </w:r>
      <w:r>
        <w:t>:</w:t>
      </w:r>
    </w:p>
    <w:p w:rsidR="007E6F68" w:rsidRDefault="007E6F68">
      <w:r>
        <w:t>Parking at Heinz Field and taking the shuttle is a cheaper option than the $8 convention center parking.  The LUG is getting paid for the event, so save receipts to get reimbursed for parking.  Street parking is likely cheaper as well.</w:t>
      </w:r>
    </w:p>
    <w:p w:rsidR="00530247" w:rsidRDefault="00530247">
      <w:r>
        <w:t>LUG members will need to check in at the front desk to get exhibitor access each day.</w:t>
      </w:r>
    </w:p>
    <w:p w:rsidR="00530247" w:rsidRDefault="00530247">
      <w:r>
        <w:t>Driving onto the floor of the main wall will be an option, but will need to carry items across the ~50’ carpeted area to our space.</w:t>
      </w:r>
    </w:p>
    <w:p w:rsidR="00FF7A04" w:rsidRDefault="00FF7A04">
      <w:r>
        <w:t>Loading dock:</w:t>
      </w:r>
    </w:p>
    <w:p w:rsidR="00FF7A04" w:rsidRDefault="00FF7A04">
      <w:r>
        <w:rPr>
          <w:noProof/>
        </w:rPr>
        <w:drawing>
          <wp:inline distT="0" distB="0" distL="0" distR="0" wp14:anchorId="68335ACB" wp14:editId="05ECC6DA">
            <wp:extent cx="5943600" cy="5019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04" w:rsidRDefault="00FF7A04">
      <w:r>
        <w:rPr>
          <w:noProof/>
        </w:rPr>
        <w:lastRenderedPageBreak/>
        <w:drawing>
          <wp:inline distT="0" distB="0" distL="0" distR="0" wp14:anchorId="4BD2443B" wp14:editId="2893E78B">
            <wp:extent cx="5943600" cy="2663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A04" w:rsidRDefault="00FF7A04"/>
    <w:p w:rsidR="00E13B93" w:rsidRDefault="00E13B93">
      <w:r>
        <w:t xml:space="preserve">Name cards provided by Krista - </w:t>
      </w:r>
      <w:hyperlink r:id="rId10" w:history="1">
        <w:r w:rsidRPr="0012457F">
          <w:rPr>
            <w:rStyle w:val="Hyperlink"/>
          </w:rPr>
          <w:t>https://forms.gle/KD6Jfx1dGkBbBKwt7</w:t>
        </w:r>
      </w:hyperlink>
    </w:p>
    <w:p w:rsidR="00E13B93" w:rsidRDefault="00E13B93">
      <w:r>
        <w:t xml:space="preserve">Steel City LUG Event Checklist - </w:t>
      </w:r>
      <w:hyperlink r:id="rId11" w:history="1">
        <w:r w:rsidRPr="0012457F">
          <w:rPr>
            <w:rStyle w:val="Hyperlink"/>
          </w:rPr>
          <w:t>https://docs.google.com/document/d/19YUYyNyXYD3XUFTQBbt7dfaDVRiPakIBLo-KiPRJ5Gc/edit#heading=h.gjdgxs</w:t>
        </w:r>
      </w:hyperlink>
    </w:p>
    <w:p w:rsidR="00E13B93" w:rsidRDefault="00956944">
      <w:r>
        <w:rPr>
          <w:noProof/>
        </w:rPr>
        <w:drawing>
          <wp:inline distT="0" distB="0" distL="0" distR="0" wp14:anchorId="22AE3AD0" wp14:editId="2167BF45">
            <wp:extent cx="5943600" cy="3435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78A"/>
    <w:rsid w:val="00083087"/>
    <w:rsid w:val="00530247"/>
    <w:rsid w:val="0078578A"/>
    <w:rsid w:val="007B693D"/>
    <w:rsid w:val="007E6F68"/>
    <w:rsid w:val="00956944"/>
    <w:rsid w:val="00B8264E"/>
    <w:rsid w:val="00BE7B1A"/>
    <w:rsid w:val="00E13B93"/>
    <w:rsid w:val="00F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B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7B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3B9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1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B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E7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E7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E7B1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B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7B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3B9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1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B9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E7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E7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E7B1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teelcitylug.com/forum/topic/email-pgh-home-and-garden-show-mar-4-13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odle.com/poll/hpga3c2r8kfdie95?utm_source=poll&amp;utm_medium=link" TargetMode="External"/><Relationship Id="rId11" Type="http://schemas.openxmlformats.org/officeDocument/2006/relationships/hyperlink" Target="https://docs.google.com/document/d/19YUYyNyXYD3XUFTQBbt7dfaDVRiPakIBLo-KiPRJ5Gc/edit#heading=h.gjdgx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KD6Jfx1dGkBbBKwt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6F3A9-2345-4337-A5E5-1C63D755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Hall</dc:creator>
  <cp:lastModifiedBy>Josh Hall</cp:lastModifiedBy>
  <cp:revision>4</cp:revision>
  <dcterms:created xsi:type="dcterms:W3CDTF">2022-02-28T09:36:00Z</dcterms:created>
  <dcterms:modified xsi:type="dcterms:W3CDTF">2022-02-28T10:30:00Z</dcterms:modified>
</cp:coreProperties>
</file>